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372DFE" w:rsidRDefault="00372DFE" w:rsidP="00372D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72DFE">
        <w:rPr>
          <w:rFonts w:ascii="Times New Roman" w:hAnsi="Times New Roman" w:cs="Times New Roman"/>
          <w:b/>
          <w:sz w:val="28"/>
          <w:szCs w:val="28"/>
        </w:rPr>
        <w:t>Нейоронные</w:t>
      </w:r>
      <w:proofErr w:type="spellEnd"/>
      <w:r w:rsidRPr="00372DFE">
        <w:rPr>
          <w:rFonts w:ascii="Times New Roman" w:hAnsi="Times New Roman" w:cs="Times New Roman"/>
          <w:b/>
          <w:sz w:val="28"/>
          <w:szCs w:val="28"/>
        </w:rPr>
        <w:t xml:space="preserve"> сети и технологии и глубокое обучение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372DFE" w:rsidRPr="00372DFE">
        <w:rPr>
          <w:rFonts w:ascii="Times New Roman" w:hAnsi="Times New Roman" w:cs="Times New Roman"/>
          <w:sz w:val="28"/>
          <w:szCs w:val="28"/>
        </w:rPr>
        <w:t>Нейоронные</w:t>
      </w:r>
      <w:proofErr w:type="spellEnd"/>
      <w:r w:rsidR="00372DFE" w:rsidRPr="00372DFE">
        <w:rPr>
          <w:rFonts w:ascii="Times New Roman" w:hAnsi="Times New Roman" w:cs="Times New Roman"/>
          <w:sz w:val="28"/>
          <w:szCs w:val="28"/>
        </w:rPr>
        <w:t xml:space="preserve"> сети и технологии и глубокое обучение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</w:t>
      </w:r>
      <w:r w:rsidR="006321F1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430DB4" w:rsidRDefault="00F24330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0A7A80" w:rsidRDefault="000A7A8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="00E8784E" w:rsidRPr="00927C43">
        <w:rPr>
          <w:rFonts w:ascii="Times New Roman" w:hAnsi="Times New Roman" w:cs="Times New Roman"/>
          <w:sz w:val="28"/>
          <w:szCs w:val="28"/>
        </w:rPr>
        <w:t>-</w:t>
      </w:r>
      <w:r w:rsidR="0029016E">
        <w:rPr>
          <w:rFonts w:ascii="Times New Roman" w:hAnsi="Times New Roman" w:cs="Times New Roman"/>
          <w:sz w:val="28"/>
          <w:szCs w:val="28"/>
        </w:rPr>
        <w:t>3</w:t>
      </w:r>
      <w:r w:rsidR="00E8784E">
        <w:rPr>
          <w:rFonts w:ascii="Times New Roman" w:hAnsi="Times New Roman" w:cs="Times New Roman"/>
          <w:sz w:val="28"/>
          <w:szCs w:val="28"/>
        </w:rPr>
        <w:t xml:space="preserve">. </w:t>
      </w:r>
      <w:r w:rsidR="0029016E" w:rsidRPr="0029016E">
        <w:rPr>
          <w:rFonts w:ascii="Times New Roman" w:hAnsi="Times New Roman" w:cs="Times New Roman"/>
          <w:sz w:val="28"/>
          <w:szCs w:val="28"/>
        </w:rPr>
        <w:t xml:space="preserve">Способность предлагать различные варианты инфраструктурных решений для поддержки </w:t>
      </w:r>
      <w:proofErr w:type="gramStart"/>
      <w:r w:rsidR="0029016E" w:rsidRPr="0029016E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="0029016E" w:rsidRPr="0029016E">
        <w:rPr>
          <w:rFonts w:ascii="Times New Roman" w:hAnsi="Times New Roman" w:cs="Times New Roman"/>
          <w:sz w:val="28"/>
          <w:szCs w:val="28"/>
        </w:rPr>
        <w:t>/ИС</w:t>
      </w:r>
    </w:p>
    <w:p w:rsidR="0029016E" w:rsidRDefault="0029016E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9016E">
        <w:rPr>
          <w:rFonts w:ascii="Times New Roman" w:hAnsi="Times New Roman" w:cs="Times New Roman"/>
          <w:sz w:val="28"/>
          <w:szCs w:val="28"/>
        </w:rPr>
        <w:t>Способность применять аналитические системы и консультировать по вопросам разработки и развития аналитических систем работы с данными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proofErr w:type="spellStart"/>
      <w:r w:rsidR="00372DFE" w:rsidRPr="00372DFE">
        <w:rPr>
          <w:rFonts w:ascii="Times New Roman" w:hAnsi="Times New Roman" w:cs="Times New Roman"/>
          <w:sz w:val="28"/>
          <w:szCs w:val="28"/>
        </w:rPr>
        <w:t>Нейоронные</w:t>
      </w:r>
      <w:proofErr w:type="spellEnd"/>
      <w:r w:rsidR="00372DFE" w:rsidRPr="00372DFE">
        <w:rPr>
          <w:rFonts w:ascii="Times New Roman" w:hAnsi="Times New Roman" w:cs="Times New Roman"/>
          <w:sz w:val="28"/>
          <w:szCs w:val="28"/>
        </w:rPr>
        <w:t xml:space="preserve"> сети и технологии и глубокое обучение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="000A0A05" w:rsidRPr="000A0A05">
        <w:rPr>
          <w:rFonts w:ascii="Times New Roman" w:hAnsi="Times New Roman" w:cs="Times New Roman"/>
          <w:sz w:val="28"/>
          <w:szCs w:val="28"/>
        </w:rPr>
        <w:t>цикл</w:t>
      </w:r>
      <w:r w:rsidR="000A0A05">
        <w:rPr>
          <w:rFonts w:ascii="Times New Roman" w:hAnsi="Times New Roman" w:cs="Times New Roman"/>
          <w:sz w:val="28"/>
          <w:szCs w:val="28"/>
        </w:rPr>
        <w:t>а</w:t>
      </w:r>
      <w:r w:rsidR="00C25F72">
        <w:rPr>
          <w:rFonts w:ascii="Times New Roman" w:hAnsi="Times New Roman" w:cs="Times New Roman"/>
          <w:sz w:val="28"/>
          <w:szCs w:val="28"/>
        </w:rPr>
        <w:t xml:space="preserve"> профиля (элективный) модуля</w:t>
      </w:r>
      <w:r w:rsidR="009B5B4F">
        <w:rPr>
          <w:rFonts w:ascii="Times New Roman" w:hAnsi="Times New Roman" w:cs="Times New Roman"/>
          <w:sz w:val="28"/>
          <w:szCs w:val="28"/>
        </w:rPr>
        <w:t xml:space="preserve"> </w:t>
      </w:r>
      <w:r w:rsidR="0029016E" w:rsidRPr="0029016E">
        <w:rPr>
          <w:rFonts w:ascii="Times New Roman" w:hAnsi="Times New Roman" w:cs="Times New Roman"/>
          <w:sz w:val="28"/>
          <w:szCs w:val="28"/>
        </w:rPr>
        <w:t xml:space="preserve">"Информационно-аналитические технологии"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2C7C"/>
    <w:rsid w:val="00016524"/>
    <w:rsid w:val="000A0A05"/>
    <w:rsid w:val="000A7A80"/>
    <w:rsid w:val="000D3D1D"/>
    <w:rsid w:val="00126B70"/>
    <w:rsid w:val="001558CB"/>
    <w:rsid w:val="00193389"/>
    <w:rsid w:val="001C27AF"/>
    <w:rsid w:val="00242207"/>
    <w:rsid w:val="00277664"/>
    <w:rsid w:val="0029016E"/>
    <w:rsid w:val="002B32F1"/>
    <w:rsid w:val="00307D20"/>
    <w:rsid w:val="00327EED"/>
    <w:rsid w:val="0034331A"/>
    <w:rsid w:val="00360A9F"/>
    <w:rsid w:val="00366C74"/>
    <w:rsid w:val="00372DFE"/>
    <w:rsid w:val="003C6B46"/>
    <w:rsid w:val="003F2D12"/>
    <w:rsid w:val="00403F42"/>
    <w:rsid w:val="00430DB4"/>
    <w:rsid w:val="0058043F"/>
    <w:rsid w:val="005A3495"/>
    <w:rsid w:val="005F7085"/>
    <w:rsid w:val="006321F1"/>
    <w:rsid w:val="00642EF4"/>
    <w:rsid w:val="006453DF"/>
    <w:rsid w:val="006B4E3F"/>
    <w:rsid w:val="006C243F"/>
    <w:rsid w:val="006D59AC"/>
    <w:rsid w:val="006E1377"/>
    <w:rsid w:val="00796D92"/>
    <w:rsid w:val="0080502D"/>
    <w:rsid w:val="00831104"/>
    <w:rsid w:val="008C2BD7"/>
    <w:rsid w:val="008F1D0D"/>
    <w:rsid w:val="009079E6"/>
    <w:rsid w:val="00927C43"/>
    <w:rsid w:val="009A326F"/>
    <w:rsid w:val="009B5B4F"/>
    <w:rsid w:val="009C5C9E"/>
    <w:rsid w:val="009C7E5D"/>
    <w:rsid w:val="00A214B3"/>
    <w:rsid w:val="00A774F9"/>
    <w:rsid w:val="00AB37D8"/>
    <w:rsid w:val="00B84271"/>
    <w:rsid w:val="00C25F72"/>
    <w:rsid w:val="00C41EAD"/>
    <w:rsid w:val="00C964E4"/>
    <w:rsid w:val="00CB4D69"/>
    <w:rsid w:val="00D000E7"/>
    <w:rsid w:val="00D46773"/>
    <w:rsid w:val="00D93C59"/>
    <w:rsid w:val="00DC059A"/>
    <w:rsid w:val="00E23BDC"/>
    <w:rsid w:val="00E3635A"/>
    <w:rsid w:val="00E763D4"/>
    <w:rsid w:val="00E77A33"/>
    <w:rsid w:val="00E8784E"/>
    <w:rsid w:val="00EC2835"/>
    <w:rsid w:val="00F07C46"/>
    <w:rsid w:val="00F24330"/>
    <w:rsid w:val="00F77359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2022-10-13T17:00:00Z</dcterms:created>
  <dcterms:modified xsi:type="dcterms:W3CDTF">2022-10-17T08:27:00Z</dcterms:modified>
</cp:coreProperties>
</file>